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88C3" w14:textId="68A27249" w:rsidR="00C40BE3" w:rsidRPr="00681676" w:rsidRDefault="00412FA2" w:rsidP="00412FA2">
      <w:pPr>
        <w:spacing w:line="480" w:lineRule="auto"/>
        <w:jc w:val="center"/>
        <w:rPr>
          <w:rFonts w:asciiTheme="minorEastAsia" w:hAnsiTheme="minorEastAsia"/>
          <w:b/>
          <w:sz w:val="44"/>
        </w:rPr>
      </w:pPr>
      <w:r w:rsidRPr="00681676">
        <w:rPr>
          <w:rFonts w:asciiTheme="minorEastAsia" w:hAnsiTheme="minorEastAsia" w:hint="eastAsia"/>
          <w:b/>
          <w:sz w:val="44"/>
        </w:rPr>
        <w:t>樹人家商1</w:t>
      </w:r>
      <w:r w:rsidRPr="00681676">
        <w:rPr>
          <w:rFonts w:asciiTheme="minorEastAsia" w:hAnsiTheme="minorEastAsia"/>
          <w:b/>
          <w:sz w:val="44"/>
        </w:rPr>
        <w:t>11</w:t>
      </w:r>
      <w:r w:rsidR="007800CA" w:rsidRPr="00681676">
        <w:rPr>
          <w:rFonts w:asciiTheme="minorEastAsia" w:hAnsiTheme="minorEastAsia" w:hint="eastAsia"/>
          <w:b/>
          <w:sz w:val="44"/>
        </w:rPr>
        <w:t>TQC</w:t>
      </w:r>
      <w:r w:rsidR="0060176F" w:rsidRPr="00681676">
        <w:rPr>
          <w:rFonts w:asciiTheme="minorEastAsia" w:hAnsiTheme="minorEastAsia" w:hint="eastAsia"/>
          <w:b/>
          <w:sz w:val="44"/>
        </w:rPr>
        <w:t>第</w:t>
      </w:r>
      <w:r w:rsidR="009450BB">
        <w:rPr>
          <w:rFonts w:asciiTheme="minorEastAsia" w:hAnsiTheme="minorEastAsia" w:hint="eastAsia"/>
          <w:b/>
          <w:sz w:val="44"/>
        </w:rPr>
        <w:t>二</w:t>
      </w:r>
      <w:r w:rsidR="0060176F" w:rsidRPr="00681676">
        <w:rPr>
          <w:rFonts w:asciiTheme="minorEastAsia" w:hAnsiTheme="minorEastAsia" w:hint="eastAsia"/>
          <w:b/>
          <w:sz w:val="44"/>
        </w:rPr>
        <w:t>梯次</w:t>
      </w:r>
      <w:r w:rsidR="007800CA" w:rsidRPr="00681676">
        <w:rPr>
          <w:rFonts w:asciiTheme="minorEastAsia" w:hAnsiTheme="minorEastAsia" w:hint="eastAsia"/>
          <w:b/>
          <w:sz w:val="44"/>
        </w:rPr>
        <w:t>認證</w:t>
      </w:r>
      <w:r w:rsidR="00EE04E4">
        <w:rPr>
          <w:rFonts w:asciiTheme="minorEastAsia" w:hAnsiTheme="minorEastAsia" w:hint="eastAsia"/>
          <w:b/>
          <w:sz w:val="44"/>
        </w:rPr>
        <w:t>考試測驗須知</w:t>
      </w:r>
    </w:p>
    <w:p w14:paraId="5F7C3102" w14:textId="705F5FE2" w:rsidR="009924F1" w:rsidRPr="00905B66" w:rsidRDefault="009924F1" w:rsidP="00905B66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905B66">
        <w:rPr>
          <w:rFonts w:asciiTheme="minorEastAsia" w:hAnsiTheme="minorEastAsia" w:hint="eastAsia"/>
          <w:szCs w:val="24"/>
        </w:rPr>
        <w:t>測試日期：111年</w:t>
      </w:r>
      <w:r w:rsidR="009450BB">
        <w:rPr>
          <w:rFonts w:asciiTheme="minorEastAsia" w:hAnsiTheme="minorEastAsia" w:hint="eastAsia"/>
          <w:szCs w:val="24"/>
        </w:rPr>
        <w:t>6</w:t>
      </w:r>
      <w:r w:rsidRPr="00905B66">
        <w:rPr>
          <w:rFonts w:asciiTheme="minorEastAsia" w:hAnsiTheme="minorEastAsia" w:hint="eastAsia"/>
          <w:szCs w:val="24"/>
        </w:rPr>
        <w:t>月</w:t>
      </w:r>
      <w:r w:rsidR="009450BB">
        <w:rPr>
          <w:rFonts w:asciiTheme="minorEastAsia" w:hAnsiTheme="minorEastAsia"/>
          <w:szCs w:val="24"/>
        </w:rPr>
        <w:t>23</w:t>
      </w:r>
      <w:r w:rsidRPr="00905B66">
        <w:rPr>
          <w:rFonts w:asciiTheme="minorEastAsia" w:hAnsiTheme="minorEastAsia" w:hint="eastAsia"/>
          <w:szCs w:val="24"/>
        </w:rPr>
        <w:t>日(</w:t>
      </w:r>
      <w:r w:rsidR="009450BB">
        <w:rPr>
          <w:rFonts w:asciiTheme="minorEastAsia" w:hAnsiTheme="minorEastAsia" w:hint="eastAsia"/>
          <w:szCs w:val="24"/>
        </w:rPr>
        <w:t>四</w:t>
      </w:r>
      <w:r w:rsidRPr="00905B66">
        <w:rPr>
          <w:rFonts w:asciiTheme="minorEastAsia" w:hAnsiTheme="minorEastAsia" w:hint="eastAsia"/>
          <w:szCs w:val="24"/>
        </w:rPr>
        <w:t>)</w:t>
      </w:r>
    </w:p>
    <w:p w14:paraId="51D964AF" w14:textId="67ECC9F4" w:rsidR="00681676" w:rsidRDefault="0073072B" w:rsidP="002F2C6E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905B66">
        <w:rPr>
          <w:rFonts w:asciiTheme="minorEastAsia" w:hAnsiTheme="minorEastAsia" w:hint="eastAsia"/>
          <w:szCs w:val="24"/>
        </w:rPr>
        <w:t>報名科別：商業經營科、電子商務科</w:t>
      </w:r>
    </w:p>
    <w:p w14:paraId="020C78A0" w14:textId="5D1C61F1" w:rsidR="00830FEF" w:rsidRPr="00905B66" w:rsidRDefault="00EF3AA1" w:rsidP="002F2C6E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報到及</w:t>
      </w:r>
      <w:r w:rsidR="00830FEF">
        <w:rPr>
          <w:rFonts w:asciiTheme="minorEastAsia" w:hAnsiTheme="minorEastAsia" w:hint="eastAsia"/>
          <w:szCs w:val="24"/>
        </w:rPr>
        <w:t>術科測驗教室：電腦教室(五)</w:t>
      </w:r>
    </w:p>
    <w:p w14:paraId="421122B3" w14:textId="77777777" w:rsidR="00403621" w:rsidRDefault="00D02FDB" w:rsidP="004F2721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報到時間</w:t>
      </w:r>
      <w:r w:rsidRPr="00905B66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考試時間</w:t>
      </w:r>
      <w:r w:rsidRPr="00905B66">
        <w:rPr>
          <w:rFonts w:asciiTheme="minorEastAsia" w:hAnsiTheme="minorEastAsia" w:hint="eastAsia"/>
          <w:szCs w:val="24"/>
        </w:rPr>
        <w:t>、測驗</w:t>
      </w:r>
      <w:r>
        <w:rPr>
          <w:rFonts w:asciiTheme="minorEastAsia" w:hAnsiTheme="minorEastAsia" w:hint="eastAsia"/>
          <w:szCs w:val="24"/>
        </w:rPr>
        <w:t>班級：請依公告試場座位場次</w:t>
      </w:r>
      <w:r w:rsidR="00403621">
        <w:rPr>
          <w:rFonts w:asciiTheme="minorEastAsia" w:hAnsiTheme="minorEastAsia" w:hint="eastAsia"/>
          <w:szCs w:val="24"/>
        </w:rPr>
        <w:t>報到及考試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4377"/>
      </w:tblGrid>
      <w:tr w:rsidR="008A6DA3" w:rsidRPr="008A6DA3" w14:paraId="0E45247D" w14:textId="77777777" w:rsidTr="008A6DA3">
        <w:trPr>
          <w:jc w:val="center"/>
        </w:trPr>
        <w:tc>
          <w:tcPr>
            <w:tcW w:w="1696" w:type="dxa"/>
          </w:tcPr>
          <w:p w14:paraId="0D60A213" w14:textId="7C48A278" w:rsidR="008A6DA3" w:rsidRPr="008A6DA3" w:rsidRDefault="008A6DA3" w:rsidP="008A6DA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hAnsiTheme="minorEastAsia" w:hint="eastAsia"/>
                <w:sz w:val="28"/>
                <w:szCs w:val="28"/>
              </w:rPr>
              <w:t>場次</w:t>
            </w:r>
          </w:p>
        </w:tc>
        <w:tc>
          <w:tcPr>
            <w:tcW w:w="3969" w:type="dxa"/>
            <w:vAlign w:val="center"/>
          </w:tcPr>
          <w:p w14:paraId="4F3661F5" w14:textId="4511B7C3" w:rsidR="008A6DA3" w:rsidRPr="008A6DA3" w:rsidRDefault="008A6DA3" w:rsidP="008A6DA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報到</w:t>
            </w:r>
          </w:p>
        </w:tc>
        <w:tc>
          <w:tcPr>
            <w:tcW w:w="4377" w:type="dxa"/>
            <w:vAlign w:val="center"/>
          </w:tcPr>
          <w:p w14:paraId="7458D08A" w14:textId="53C37C98" w:rsidR="008A6DA3" w:rsidRPr="008A6DA3" w:rsidRDefault="008A6DA3" w:rsidP="008A6DA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考試時間</w:t>
            </w:r>
          </w:p>
        </w:tc>
      </w:tr>
      <w:tr w:rsidR="00B15C38" w:rsidRPr="008A6DA3" w14:paraId="40872F03" w14:textId="77777777" w:rsidTr="00D5400A">
        <w:trPr>
          <w:jc w:val="center"/>
        </w:trPr>
        <w:tc>
          <w:tcPr>
            <w:tcW w:w="1696" w:type="dxa"/>
            <w:vAlign w:val="center"/>
          </w:tcPr>
          <w:p w14:paraId="0D9587AF" w14:textId="6B20986A" w:rsidR="00B15C38" w:rsidRPr="008A6DA3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第一場</w:t>
            </w:r>
          </w:p>
        </w:tc>
        <w:tc>
          <w:tcPr>
            <w:tcW w:w="3969" w:type="dxa"/>
          </w:tcPr>
          <w:p w14:paraId="3C8307DC" w14:textId="1254AF9E" w:rsidR="00B15C38" w:rsidRPr="00B15C38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8:10</w:t>
            </w:r>
          </w:p>
        </w:tc>
        <w:tc>
          <w:tcPr>
            <w:tcW w:w="4377" w:type="dxa"/>
          </w:tcPr>
          <w:p w14:paraId="09D1611C" w14:textId="55E20029" w:rsidR="00B15C38" w:rsidRPr="00B15C38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</w:t>
            </w:r>
            <w:r w:rsidRPr="00B15C38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8</w:t>
            </w: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:20</w:t>
            </w:r>
          </w:p>
        </w:tc>
      </w:tr>
      <w:tr w:rsidR="00B15C38" w:rsidRPr="008A6DA3" w14:paraId="2B03322F" w14:textId="77777777" w:rsidTr="00D5400A">
        <w:trPr>
          <w:jc w:val="center"/>
        </w:trPr>
        <w:tc>
          <w:tcPr>
            <w:tcW w:w="1696" w:type="dxa"/>
            <w:vAlign w:val="center"/>
          </w:tcPr>
          <w:p w14:paraId="1D2356A4" w14:textId="71CB683C" w:rsidR="00B15C38" w:rsidRPr="008A6DA3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第二場</w:t>
            </w:r>
          </w:p>
        </w:tc>
        <w:tc>
          <w:tcPr>
            <w:tcW w:w="3969" w:type="dxa"/>
          </w:tcPr>
          <w:p w14:paraId="6FBF8F2B" w14:textId="5A2D14D6" w:rsidR="00B15C38" w:rsidRPr="00B15C38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9:10</w:t>
            </w:r>
          </w:p>
        </w:tc>
        <w:tc>
          <w:tcPr>
            <w:tcW w:w="4377" w:type="dxa"/>
          </w:tcPr>
          <w:p w14:paraId="22E44A4D" w14:textId="0E853DD2" w:rsidR="00B15C38" w:rsidRPr="00B15C38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09:20</w:t>
            </w:r>
          </w:p>
        </w:tc>
      </w:tr>
      <w:tr w:rsidR="00B15C38" w:rsidRPr="008A6DA3" w14:paraId="687A92D5" w14:textId="77777777" w:rsidTr="00D5400A">
        <w:trPr>
          <w:jc w:val="center"/>
        </w:trPr>
        <w:tc>
          <w:tcPr>
            <w:tcW w:w="1696" w:type="dxa"/>
            <w:vAlign w:val="center"/>
          </w:tcPr>
          <w:p w14:paraId="34A8F01E" w14:textId="79FF7564" w:rsidR="00B15C38" w:rsidRPr="008A6DA3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第三場</w:t>
            </w:r>
          </w:p>
        </w:tc>
        <w:tc>
          <w:tcPr>
            <w:tcW w:w="3969" w:type="dxa"/>
          </w:tcPr>
          <w:p w14:paraId="50108DD5" w14:textId="56137B60" w:rsidR="00B15C38" w:rsidRPr="00B15C38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10:10</w:t>
            </w:r>
          </w:p>
        </w:tc>
        <w:tc>
          <w:tcPr>
            <w:tcW w:w="4377" w:type="dxa"/>
          </w:tcPr>
          <w:p w14:paraId="261E038A" w14:textId="44710677" w:rsidR="00B15C38" w:rsidRPr="00B15C38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10:20</w:t>
            </w:r>
          </w:p>
        </w:tc>
      </w:tr>
      <w:tr w:rsidR="00B15C38" w:rsidRPr="008A6DA3" w14:paraId="220180F8" w14:textId="77777777" w:rsidTr="00D5400A">
        <w:trPr>
          <w:jc w:val="center"/>
        </w:trPr>
        <w:tc>
          <w:tcPr>
            <w:tcW w:w="1696" w:type="dxa"/>
            <w:vAlign w:val="center"/>
          </w:tcPr>
          <w:p w14:paraId="62CB7FB0" w14:textId="246C9E6C" w:rsidR="00B15C38" w:rsidRPr="008A6DA3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</w:t>
            </w: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場</w:t>
            </w:r>
          </w:p>
        </w:tc>
        <w:tc>
          <w:tcPr>
            <w:tcW w:w="3969" w:type="dxa"/>
          </w:tcPr>
          <w:p w14:paraId="33EE646C" w14:textId="3A4F3B15" w:rsidR="00B15C38" w:rsidRPr="00B15C38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5C38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1</w:t>
            </w: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B15C38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:</w:t>
            </w: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10</w:t>
            </w:r>
          </w:p>
        </w:tc>
        <w:tc>
          <w:tcPr>
            <w:tcW w:w="4377" w:type="dxa"/>
          </w:tcPr>
          <w:p w14:paraId="5B8F42C6" w14:textId="0C9A5A51" w:rsidR="00B15C38" w:rsidRPr="00B15C38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11:20</w:t>
            </w:r>
          </w:p>
        </w:tc>
      </w:tr>
      <w:tr w:rsidR="00B15C38" w:rsidRPr="008A6DA3" w14:paraId="3B23576F" w14:textId="77777777" w:rsidTr="00D5400A">
        <w:trPr>
          <w:jc w:val="center"/>
        </w:trPr>
        <w:tc>
          <w:tcPr>
            <w:tcW w:w="1696" w:type="dxa"/>
            <w:vAlign w:val="center"/>
          </w:tcPr>
          <w:p w14:paraId="2EBD782C" w14:textId="2DB02E59" w:rsidR="00B15C38" w:rsidRPr="008A6DA3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</w:t>
            </w: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場</w:t>
            </w:r>
          </w:p>
        </w:tc>
        <w:tc>
          <w:tcPr>
            <w:tcW w:w="3969" w:type="dxa"/>
          </w:tcPr>
          <w:p w14:paraId="35B7EDCD" w14:textId="141E2C0E" w:rsidR="00B15C38" w:rsidRPr="00B15C38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13:10</w:t>
            </w:r>
          </w:p>
        </w:tc>
        <w:tc>
          <w:tcPr>
            <w:tcW w:w="4377" w:type="dxa"/>
          </w:tcPr>
          <w:p w14:paraId="6C2AA5B1" w14:textId="648CE15C" w:rsidR="00B15C38" w:rsidRPr="00B15C38" w:rsidRDefault="00B15C38" w:rsidP="00B15C38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15C38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13:20</w:t>
            </w:r>
          </w:p>
        </w:tc>
      </w:tr>
    </w:tbl>
    <w:p w14:paraId="63B416B1" w14:textId="3C693800" w:rsidR="0067230F" w:rsidRPr="00905B66" w:rsidRDefault="00EE04E4" w:rsidP="00905B66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905B66">
        <w:rPr>
          <w:rFonts w:ascii="新細明體" w:eastAsia="新細明體" w:cs="新細明體" w:hint="eastAsia"/>
          <w:color w:val="000000"/>
          <w:kern w:val="0"/>
          <w:szCs w:val="24"/>
        </w:rPr>
        <w:t>考場術科</w:t>
      </w:r>
      <w:r w:rsidRPr="00905B66">
        <w:rPr>
          <w:rFonts w:asciiTheme="minorEastAsia" w:hAnsiTheme="minorEastAsia" w:hint="eastAsia"/>
          <w:szCs w:val="24"/>
        </w:rPr>
        <w:t>測試報到須知</w:t>
      </w:r>
    </w:p>
    <w:p w14:paraId="78C98F40" w14:textId="77777777" w:rsidR="00265D66" w:rsidRPr="00265D66" w:rsidRDefault="00EE04E4" w:rsidP="005D1860">
      <w:pPr>
        <w:pStyle w:val="a4"/>
        <w:numPr>
          <w:ilvl w:val="0"/>
          <w:numId w:val="10"/>
        </w:numPr>
        <w:spacing w:line="500" w:lineRule="exact"/>
        <w:ind w:leftChars="0" w:left="1077" w:right="-7"/>
        <w:rPr>
          <w:rFonts w:asciiTheme="minorEastAsia" w:hAnsiTheme="minorEastAsia"/>
        </w:rPr>
      </w:pPr>
      <w:r w:rsidRPr="00265D66">
        <w:rPr>
          <w:rFonts w:asciiTheme="minorEastAsia" w:hAnsiTheme="minorEastAsia" w:hint="eastAsia"/>
          <w:szCs w:val="24"/>
        </w:rPr>
        <w:t>考試報到</w:t>
      </w:r>
      <w:r w:rsidR="00FB6D5B" w:rsidRPr="00265D66">
        <w:rPr>
          <w:rFonts w:asciiTheme="minorEastAsia" w:hAnsiTheme="minorEastAsia" w:hint="eastAsia"/>
          <w:szCs w:val="24"/>
        </w:rPr>
        <w:t>，</w:t>
      </w:r>
      <w:r w:rsidRPr="00265D66">
        <w:rPr>
          <w:rFonts w:asciiTheme="minorEastAsia" w:hAnsiTheme="minorEastAsia" w:hint="eastAsia"/>
          <w:szCs w:val="24"/>
        </w:rPr>
        <w:t>應考時請攜帶個人證明文件，如</w:t>
      </w:r>
      <w:r w:rsidR="003E5715" w:rsidRPr="00265D66">
        <w:rPr>
          <w:rFonts w:asciiTheme="minorEastAsia" w:hAnsiTheme="minorEastAsia" w:hint="eastAsia"/>
          <w:szCs w:val="24"/>
        </w:rPr>
        <w:t>：</w:t>
      </w:r>
      <w:r w:rsidRPr="00265D66">
        <w:rPr>
          <w:rFonts w:asciiTheme="minorEastAsia" w:hAnsiTheme="minorEastAsia" w:hint="eastAsia"/>
          <w:szCs w:val="24"/>
        </w:rPr>
        <w:t>學生證、身份證、健保卡…等</w:t>
      </w:r>
      <w:r w:rsidR="00991E4F" w:rsidRPr="00265D66">
        <w:rPr>
          <w:rFonts w:asciiTheme="minorEastAsia" w:hAnsiTheme="minorEastAsia" w:hint="eastAsia"/>
          <w:szCs w:val="24"/>
        </w:rPr>
        <w:t>，</w:t>
      </w:r>
      <w:r w:rsidR="00265D66">
        <w:rPr>
          <w:rFonts w:asciiTheme="minorEastAsia" w:hAnsiTheme="minorEastAsia" w:hint="eastAsia"/>
          <w:szCs w:val="24"/>
        </w:rPr>
        <w:t>進入考場請依試場座位就座，並將個人證明文件放置桌面提供監考人員檢核身分</w:t>
      </w:r>
      <w:r w:rsidR="00265D66" w:rsidRPr="00905B66">
        <w:rPr>
          <w:rFonts w:asciiTheme="minorEastAsia" w:hAnsiTheme="minorEastAsia" w:hint="eastAsia"/>
          <w:szCs w:val="24"/>
        </w:rPr>
        <w:t>。</w:t>
      </w:r>
    </w:p>
    <w:p w14:paraId="183FE359" w14:textId="6A4F219E" w:rsidR="00EE04E4" w:rsidRPr="00265D66" w:rsidRDefault="00EE04E4" w:rsidP="005D1860">
      <w:pPr>
        <w:pStyle w:val="a4"/>
        <w:numPr>
          <w:ilvl w:val="0"/>
          <w:numId w:val="10"/>
        </w:numPr>
        <w:spacing w:line="500" w:lineRule="exact"/>
        <w:ind w:leftChars="0" w:left="1077" w:right="-7"/>
        <w:rPr>
          <w:rFonts w:asciiTheme="minorEastAsia" w:hAnsiTheme="minorEastAsia"/>
        </w:rPr>
      </w:pPr>
      <w:r w:rsidRPr="00265D66">
        <w:rPr>
          <w:rFonts w:asciiTheme="minorEastAsia" w:hAnsiTheme="minorEastAsia" w:hint="eastAsia"/>
        </w:rPr>
        <w:t>因應嚴重特殊傳染性肺炎(COVID-19)疫情，應檢人參加TQC企業人才技能認證</w:t>
      </w:r>
    </w:p>
    <w:p w14:paraId="641DBB88" w14:textId="0DF6FAC1" w:rsidR="00FB6D5B" w:rsidRPr="00905B66" w:rsidRDefault="00EE04E4" w:rsidP="00CF7B3C">
      <w:pPr>
        <w:pStyle w:val="a4"/>
        <w:spacing w:line="500" w:lineRule="exact"/>
        <w:ind w:leftChars="0" w:left="1077"/>
        <w:rPr>
          <w:rFonts w:ascii="新細明體" w:eastAsia="新細明體" w:cs="新細明體"/>
          <w:color w:val="000000"/>
          <w:kern w:val="0"/>
          <w:szCs w:val="24"/>
        </w:rPr>
      </w:pPr>
      <w:r w:rsidRPr="00905B66">
        <w:rPr>
          <w:rFonts w:ascii="新細明體" w:eastAsia="新細明體" w:cs="新細明體" w:hint="eastAsia"/>
          <w:color w:val="000000"/>
          <w:kern w:val="0"/>
          <w:szCs w:val="24"/>
        </w:rPr>
        <w:t>報到</w:t>
      </w:r>
      <w:r w:rsidR="00FB6D5B" w:rsidRPr="00905B66">
        <w:rPr>
          <w:rFonts w:ascii="新細明體" w:eastAsia="新細明體" w:cs="新細明體" w:hint="eastAsia"/>
          <w:color w:val="000000"/>
          <w:kern w:val="0"/>
          <w:szCs w:val="24"/>
        </w:rPr>
        <w:t>及測試時</w:t>
      </w:r>
      <w:r w:rsidRPr="00905B66">
        <w:rPr>
          <w:rFonts w:ascii="新細明體" w:eastAsia="新細明體" w:cs="新細明體" w:hint="eastAsia"/>
          <w:color w:val="000000"/>
          <w:kern w:val="0"/>
          <w:szCs w:val="24"/>
        </w:rPr>
        <w:t>請全程配戴口罩。</w:t>
      </w:r>
      <w:r w:rsidRPr="00905B66">
        <w:rPr>
          <w:rFonts w:ascii="新細明體" w:eastAsia="新細明體" w:cs="新細明體"/>
          <w:color w:val="000000"/>
          <w:kern w:val="0"/>
          <w:szCs w:val="24"/>
        </w:rPr>
        <w:t xml:space="preserve">  </w:t>
      </w:r>
    </w:p>
    <w:p w14:paraId="484AFFB1" w14:textId="77777777" w:rsidR="00FB6D5B" w:rsidRPr="00905B66" w:rsidRDefault="00FB6D5B" w:rsidP="00CF7B3C">
      <w:pPr>
        <w:pStyle w:val="Default"/>
        <w:numPr>
          <w:ilvl w:val="0"/>
          <w:numId w:val="10"/>
        </w:numPr>
        <w:spacing w:line="500" w:lineRule="exact"/>
        <w:ind w:left="1077" w:right="-7"/>
        <w:rPr>
          <w:rFonts w:asciiTheme="minorEastAsia" w:eastAsiaTheme="minorEastAsia" w:hAnsiTheme="minorEastAsia" w:cstheme="minorBidi"/>
          <w:color w:val="auto"/>
          <w:kern w:val="2"/>
        </w:rPr>
      </w:pP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不得隨身攜帶行動電話、穿戴式裝置或其他具資訊傳輸、感應、拍攝、記錄功能之器材及設備，且不得置放於抽屜、桌椅或座位旁；其關機者，亦同。</w:t>
      </w:r>
      <w:r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</w:t>
      </w:r>
    </w:p>
    <w:p w14:paraId="2B2EC75D" w14:textId="1AD30345" w:rsidR="00EE04E4" w:rsidRPr="00905B66" w:rsidRDefault="00FB6D5B" w:rsidP="00CF7B3C">
      <w:pPr>
        <w:pStyle w:val="Default"/>
        <w:numPr>
          <w:ilvl w:val="0"/>
          <w:numId w:val="10"/>
        </w:numPr>
        <w:spacing w:line="500" w:lineRule="exact"/>
        <w:ind w:left="1077" w:right="-7"/>
        <w:rPr>
          <w:rFonts w:asciiTheme="minorEastAsia" w:eastAsiaTheme="minorEastAsia" w:hAnsiTheme="minorEastAsia" w:cstheme="minorBidi"/>
          <w:color w:val="auto"/>
          <w:kern w:val="2"/>
        </w:rPr>
      </w:pP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考試時</w:t>
      </w:r>
      <w:r w:rsidR="009C76E7">
        <w:rPr>
          <w:rFonts w:asciiTheme="minorEastAsia" w:eastAsiaTheme="minorEastAsia" w:hAnsiTheme="minorEastAsia" w:cstheme="minorBidi" w:hint="eastAsia"/>
          <w:color w:val="auto"/>
          <w:kern w:val="2"/>
        </w:rPr>
        <w:t>請將個人</w:t>
      </w: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的隨身物品</w:t>
      </w:r>
      <w:r w:rsidR="009C76E7">
        <w:rPr>
          <w:rFonts w:asciiTheme="minorEastAsia" w:eastAsiaTheme="minorEastAsia" w:hAnsiTheme="minorEastAsia" w:cstheme="minorBidi" w:hint="eastAsia"/>
          <w:color w:val="auto"/>
          <w:kern w:val="2"/>
        </w:rPr>
        <w:t>放置原班級請勿放置考場</w:t>
      </w: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。</w:t>
      </w:r>
      <w:r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</w:t>
      </w:r>
      <w:r w:rsidR="00EE04E4" w:rsidRPr="00905B66">
        <w:t xml:space="preserve">                                                                                                                                                             </w:t>
      </w:r>
      <w:r w:rsidRPr="00905B66">
        <w:t xml:space="preserve">                         </w:t>
      </w:r>
      <w:r w:rsidR="00EE04E4"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                                                                                          </w:t>
      </w:r>
      <w:r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                            </w:t>
      </w:r>
    </w:p>
    <w:p w14:paraId="66D52A37" w14:textId="4A2287D0" w:rsidR="00EE04E4" w:rsidRPr="00283F61" w:rsidRDefault="00A467B4" w:rsidP="00283F61">
      <w:pPr>
        <w:pStyle w:val="a4"/>
        <w:numPr>
          <w:ilvl w:val="0"/>
          <w:numId w:val="5"/>
        </w:numPr>
        <w:spacing w:line="480" w:lineRule="auto"/>
        <w:ind w:leftChars="0"/>
        <w:rPr>
          <w:rFonts w:asciiTheme="minorEastAsia" w:hAnsiTheme="minorEastAsia"/>
          <w:szCs w:val="24"/>
        </w:rPr>
      </w:pPr>
      <w:r>
        <w:rPr>
          <w:rFonts w:ascii="標楷體" w:hAnsi="標楷體" w:hint="eastAsia"/>
          <w:szCs w:val="24"/>
        </w:rPr>
        <w:t>成績公告及</w:t>
      </w:r>
      <w:r w:rsidR="00EE04E4" w:rsidRPr="00283F61">
        <w:rPr>
          <w:rFonts w:ascii="標楷體" w:hAnsi="標楷體" w:hint="eastAsia"/>
          <w:szCs w:val="24"/>
        </w:rPr>
        <w:t>領取證書</w:t>
      </w:r>
    </w:p>
    <w:p w14:paraId="45D9B88F" w14:textId="2B48CD40" w:rsidR="002D082B" w:rsidRDefault="00EE04E4" w:rsidP="005D44BE">
      <w:pPr>
        <w:pStyle w:val="a4"/>
        <w:numPr>
          <w:ilvl w:val="0"/>
          <w:numId w:val="12"/>
        </w:numPr>
        <w:spacing w:line="500" w:lineRule="exact"/>
        <w:ind w:leftChars="0" w:left="1094" w:hanging="357"/>
        <w:rPr>
          <w:rFonts w:ascii="新細明體" w:eastAsia="新細明體" w:cs="新細明體"/>
          <w:color w:val="000000"/>
          <w:kern w:val="0"/>
          <w:szCs w:val="24"/>
        </w:rPr>
      </w:pPr>
      <w:r w:rsidRPr="00283F61">
        <w:rPr>
          <w:rFonts w:ascii="新細明體" w:eastAsia="新細明體" w:cs="新細明體" w:hint="eastAsia"/>
          <w:color w:val="000000"/>
          <w:kern w:val="0"/>
          <w:szCs w:val="24"/>
        </w:rPr>
        <w:t>成績將於考後</w:t>
      </w:r>
      <w:r w:rsidR="009450BB">
        <w:rPr>
          <w:rFonts w:ascii="新細明體" w:eastAsia="新細明體" w:cs="新細明體" w:hint="eastAsia"/>
          <w:color w:val="000000"/>
          <w:kern w:val="0"/>
          <w:szCs w:val="24"/>
        </w:rPr>
        <w:t>2</w:t>
      </w:r>
      <w:r w:rsidRPr="00283F61">
        <w:rPr>
          <w:rFonts w:ascii="新細明體" w:eastAsia="新細明體" w:cs="新細明體" w:hint="eastAsia"/>
          <w:color w:val="000000"/>
          <w:kern w:val="0"/>
          <w:szCs w:val="24"/>
        </w:rPr>
        <w:t>周的時間</w:t>
      </w:r>
      <w:r w:rsidR="00283F61" w:rsidRPr="00283F61">
        <w:rPr>
          <w:rFonts w:ascii="新細明體" w:eastAsia="新細明體" w:cs="新細明體" w:hint="eastAsia"/>
          <w:color w:val="000000"/>
          <w:kern w:val="0"/>
          <w:szCs w:val="24"/>
        </w:rPr>
        <w:t>公佈在</w:t>
      </w:r>
      <w:r w:rsidR="00CF7B3C" w:rsidRPr="00283F61">
        <w:rPr>
          <w:rFonts w:ascii="新細明體" w:eastAsia="新細明體" w:cs="新細明體" w:hint="eastAsia"/>
          <w:color w:val="000000"/>
          <w:kern w:val="0"/>
          <w:szCs w:val="24"/>
        </w:rPr>
        <w:t>實習處網頁</w:t>
      </w:r>
      <w:r w:rsidR="002D082B">
        <w:rPr>
          <w:rFonts w:ascii="新細明體" w:eastAsia="新細明體" w:cs="新細明體" w:hint="eastAsia"/>
          <w:color w:val="000000"/>
          <w:kern w:val="0"/>
          <w:szCs w:val="24"/>
        </w:rPr>
        <w:t>(請自行上網查閱成績)。</w:t>
      </w:r>
    </w:p>
    <w:p w14:paraId="52034576" w14:textId="173AA639" w:rsidR="00EE04E4" w:rsidRPr="00283F61" w:rsidRDefault="00EE04E4" w:rsidP="005D44BE">
      <w:pPr>
        <w:pStyle w:val="a4"/>
        <w:numPr>
          <w:ilvl w:val="0"/>
          <w:numId w:val="12"/>
        </w:numPr>
        <w:spacing w:line="500" w:lineRule="exact"/>
        <w:ind w:leftChars="0" w:left="1094" w:hanging="357"/>
        <w:rPr>
          <w:rFonts w:ascii="新細明體" w:eastAsia="新細明體" w:cs="新細明體"/>
          <w:color w:val="000000"/>
          <w:kern w:val="0"/>
          <w:szCs w:val="24"/>
        </w:rPr>
      </w:pP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證書</w:t>
      </w:r>
      <w:r w:rsidR="00283F61" w:rsidRPr="002D082B">
        <w:rPr>
          <w:rFonts w:ascii="新細明體" w:eastAsia="新細明體" w:cs="新細明體" w:hint="eastAsia"/>
          <w:color w:val="000000"/>
          <w:kern w:val="0"/>
          <w:szCs w:val="24"/>
        </w:rPr>
        <w:t>作業時間</w:t>
      </w: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將於考後</w:t>
      </w:r>
      <w:r w:rsidR="00791685">
        <w:rPr>
          <w:rFonts w:ascii="新細明體" w:eastAsia="新細明體" w:cs="新細明體" w:hint="eastAsia"/>
          <w:color w:val="000000"/>
          <w:kern w:val="0"/>
          <w:szCs w:val="24"/>
        </w:rPr>
        <w:t>，</w:t>
      </w:r>
      <w:r w:rsidR="00A467B4">
        <w:rPr>
          <w:rFonts w:ascii="新細明體" w:eastAsia="新細明體" w:cs="新細明體" w:hint="eastAsia"/>
          <w:color w:val="000000"/>
          <w:kern w:val="0"/>
          <w:szCs w:val="24"/>
        </w:rPr>
        <w:t>TQC</w:t>
      </w:r>
      <w:r w:rsidR="00791685">
        <w:rPr>
          <w:rFonts w:ascii="微軟正黑體" w:eastAsia="微軟正黑體" w:hAnsi="微軟正黑體" w:hint="eastAsia"/>
          <w:color w:val="333333"/>
          <w:shd w:val="clear" w:color="auto" w:fill="FFFFFF"/>
        </w:rPr>
        <w:t>一個月內核發證書才會下來</w:t>
      </w: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，</w:t>
      </w:r>
      <w:r w:rsidR="00283F61" w:rsidRPr="002D082B">
        <w:rPr>
          <w:rFonts w:ascii="新細明體" w:eastAsia="新細明體" w:cs="新細明體" w:hint="eastAsia"/>
          <w:color w:val="000000"/>
          <w:kern w:val="0"/>
          <w:szCs w:val="24"/>
        </w:rPr>
        <w:t>證書完成實習處通知</w:t>
      </w:r>
      <w:r w:rsidR="00E00762">
        <w:rPr>
          <w:rFonts w:ascii="新細明體" w:eastAsia="新細明體" w:cs="新細明體" w:hint="eastAsia"/>
          <w:color w:val="000000"/>
          <w:kern w:val="0"/>
          <w:szCs w:val="24"/>
        </w:rPr>
        <w:t>各</w:t>
      </w:r>
      <w:r w:rsidR="00283F61" w:rsidRPr="002D082B">
        <w:rPr>
          <w:rFonts w:ascii="新細明體" w:eastAsia="新細明體" w:cs="新細明體" w:hint="eastAsia"/>
          <w:color w:val="000000"/>
          <w:kern w:val="0"/>
          <w:szCs w:val="24"/>
        </w:rPr>
        <w:t>班級</w:t>
      </w: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領取。</w:t>
      </w:r>
    </w:p>
    <w:p w14:paraId="79C49319" w14:textId="15004165" w:rsidR="005C4618" w:rsidRPr="00905B66" w:rsidRDefault="005C4618" w:rsidP="005C4618">
      <w:pPr>
        <w:pStyle w:val="a4"/>
        <w:spacing w:line="480" w:lineRule="auto"/>
        <w:ind w:leftChars="0" w:left="720"/>
        <w:rPr>
          <w:rFonts w:asciiTheme="minorEastAsia" w:hAnsiTheme="minorEastAsia"/>
          <w:szCs w:val="24"/>
        </w:rPr>
      </w:pPr>
    </w:p>
    <w:p w14:paraId="15E6E5C4" w14:textId="5061644F" w:rsidR="00ED1D2B" w:rsidRPr="00681676" w:rsidRDefault="00ED1D2B" w:rsidP="00ED1D2B">
      <w:pPr>
        <w:spacing w:line="480" w:lineRule="auto"/>
        <w:jc w:val="center"/>
        <w:rPr>
          <w:rFonts w:asciiTheme="minorEastAsia" w:hAnsiTheme="minorEastAsia"/>
          <w:b/>
          <w:sz w:val="44"/>
        </w:rPr>
      </w:pPr>
      <w:r w:rsidRPr="00681676">
        <w:rPr>
          <w:rFonts w:asciiTheme="minorEastAsia" w:hAnsiTheme="minorEastAsia" w:hint="eastAsia"/>
          <w:b/>
          <w:sz w:val="44"/>
        </w:rPr>
        <w:lastRenderedPageBreak/>
        <w:t>樹人家商1</w:t>
      </w:r>
      <w:r w:rsidRPr="00681676">
        <w:rPr>
          <w:rFonts w:asciiTheme="minorEastAsia" w:hAnsiTheme="minorEastAsia"/>
          <w:b/>
          <w:sz w:val="44"/>
        </w:rPr>
        <w:t>11</w:t>
      </w:r>
      <w:r w:rsidRPr="00681676">
        <w:rPr>
          <w:rFonts w:asciiTheme="minorEastAsia" w:hAnsiTheme="minorEastAsia" w:hint="eastAsia"/>
          <w:b/>
          <w:sz w:val="44"/>
        </w:rPr>
        <w:t>TQC第</w:t>
      </w:r>
      <w:r w:rsidR="009450BB">
        <w:rPr>
          <w:rFonts w:asciiTheme="minorEastAsia" w:hAnsiTheme="minorEastAsia" w:hint="eastAsia"/>
          <w:b/>
          <w:sz w:val="44"/>
        </w:rPr>
        <w:t>二</w:t>
      </w:r>
      <w:r w:rsidRPr="00681676">
        <w:rPr>
          <w:rFonts w:asciiTheme="minorEastAsia" w:hAnsiTheme="minorEastAsia" w:hint="eastAsia"/>
          <w:b/>
          <w:sz w:val="44"/>
        </w:rPr>
        <w:t>梯次認證</w:t>
      </w:r>
      <w:r>
        <w:rPr>
          <w:rFonts w:asciiTheme="minorEastAsia" w:hAnsiTheme="minorEastAsia" w:hint="eastAsia"/>
          <w:b/>
          <w:sz w:val="44"/>
        </w:rPr>
        <w:t>考試測驗須知</w:t>
      </w:r>
    </w:p>
    <w:p w14:paraId="24C9C330" w14:textId="180DF81C" w:rsidR="00ED1D2B" w:rsidRPr="00ED1D2B" w:rsidRDefault="00ED1D2B" w:rsidP="004F2721">
      <w:pPr>
        <w:pStyle w:val="a4"/>
        <w:numPr>
          <w:ilvl w:val="0"/>
          <w:numId w:val="17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ED1D2B">
        <w:rPr>
          <w:rFonts w:asciiTheme="minorEastAsia" w:hAnsiTheme="minorEastAsia" w:hint="eastAsia"/>
          <w:szCs w:val="24"/>
        </w:rPr>
        <w:t>測試日期：</w:t>
      </w:r>
      <w:r w:rsidRPr="00681676">
        <w:rPr>
          <w:rFonts w:asciiTheme="minorEastAsia" w:hAnsiTheme="minorEastAsia" w:hint="eastAsia"/>
          <w:sz w:val="28"/>
        </w:rPr>
        <w:t>111年</w:t>
      </w:r>
      <w:r w:rsidR="009450BB">
        <w:rPr>
          <w:rFonts w:asciiTheme="minorEastAsia" w:hAnsiTheme="minorEastAsia" w:hint="eastAsia"/>
          <w:sz w:val="28"/>
        </w:rPr>
        <w:t>6</w:t>
      </w:r>
      <w:r w:rsidRPr="00681676">
        <w:rPr>
          <w:rFonts w:asciiTheme="minorEastAsia" w:hAnsiTheme="minorEastAsia" w:hint="eastAsia"/>
          <w:sz w:val="28"/>
        </w:rPr>
        <w:t>月</w:t>
      </w:r>
      <w:r w:rsidR="009450BB">
        <w:rPr>
          <w:rFonts w:asciiTheme="minorEastAsia" w:hAnsiTheme="minorEastAsia"/>
          <w:sz w:val="28"/>
        </w:rPr>
        <w:t>2</w:t>
      </w:r>
      <w:r>
        <w:rPr>
          <w:rFonts w:asciiTheme="minorEastAsia" w:hAnsiTheme="minorEastAsia"/>
          <w:sz w:val="28"/>
        </w:rPr>
        <w:t>4</w:t>
      </w:r>
      <w:r w:rsidRPr="00681676">
        <w:rPr>
          <w:rFonts w:asciiTheme="minorEastAsia" w:hAnsiTheme="minorEastAsia" w:hint="eastAsia"/>
          <w:sz w:val="28"/>
        </w:rPr>
        <w:t>日(</w:t>
      </w:r>
      <w:r w:rsidR="009450BB">
        <w:rPr>
          <w:rFonts w:asciiTheme="minorEastAsia" w:hAnsiTheme="minorEastAsia" w:hint="eastAsia"/>
          <w:sz w:val="28"/>
        </w:rPr>
        <w:t>五</w:t>
      </w:r>
      <w:r w:rsidRPr="00681676">
        <w:rPr>
          <w:rFonts w:asciiTheme="minorEastAsia" w:hAnsiTheme="minorEastAsia" w:hint="eastAsia"/>
          <w:sz w:val="28"/>
        </w:rPr>
        <w:t>)</w:t>
      </w:r>
    </w:p>
    <w:p w14:paraId="3D03210C" w14:textId="19656DC6" w:rsidR="00ED1D2B" w:rsidRPr="00ED1D2B" w:rsidRDefault="00ED1D2B" w:rsidP="004F2721">
      <w:pPr>
        <w:pStyle w:val="a4"/>
        <w:numPr>
          <w:ilvl w:val="0"/>
          <w:numId w:val="17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ED1D2B">
        <w:rPr>
          <w:rFonts w:asciiTheme="minorEastAsia" w:hAnsiTheme="minorEastAsia" w:hint="eastAsia"/>
          <w:szCs w:val="24"/>
        </w:rPr>
        <w:t>報名科別：</w:t>
      </w:r>
      <w:r w:rsidRPr="00681676">
        <w:rPr>
          <w:rFonts w:asciiTheme="minorEastAsia" w:hAnsiTheme="minorEastAsia" w:hint="eastAsia"/>
          <w:sz w:val="28"/>
        </w:rPr>
        <w:t>資料處理科</w:t>
      </w:r>
    </w:p>
    <w:p w14:paraId="3C17A752" w14:textId="77777777" w:rsidR="00ED1D2B" w:rsidRPr="00905B66" w:rsidRDefault="00ED1D2B" w:rsidP="004F2721">
      <w:pPr>
        <w:pStyle w:val="a4"/>
        <w:numPr>
          <w:ilvl w:val="0"/>
          <w:numId w:val="17"/>
        </w:numPr>
        <w:spacing w:line="480" w:lineRule="auto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報到及術科測驗教室：電腦教室(五)</w:t>
      </w:r>
    </w:p>
    <w:p w14:paraId="727AC615" w14:textId="34E3F531" w:rsidR="00ED1D2B" w:rsidRDefault="00D02FDB" w:rsidP="004F2721">
      <w:pPr>
        <w:pStyle w:val="a4"/>
        <w:numPr>
          <w:ilvl w:val="0"/>
          <w:numId w:val="17"/>
        </w:numPr>
        <w:spacing w:line="480" w:lineRule="auto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報到時間</w:t>
      </w:r>
      <w:r w:rsidR="00ED1D2B" w:rsidRPr="00905B66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考試時間</w:t>
      </w:r>
      <w:r w:rsidR="00ED1D2B" w:rsidRPr="00905B66">
        <w:rPr>
          <w:rFonts w:asciiTheme="minorEastAsia" w:hAnsiTheme="minorEastAsia" w:hint="eastAsia"/>
          <w:szCs w:val="24"/>
        </w:rPr>
        <w:t>、測驗</w:t>
      </w:r>
      <w:r>
        <w:rPr>
          <w:rFonts w:asciiTheme="minorEastAsia" w:hAnsiTheme="minorEastAsia" w:hint="eastAsia"/>
          <w:szCs w:val="24"/>
        </w:rPr>
        <w:t>班級：請依公告試場座位場次</w:t>
      </w:r>
      <w:r w:rsidR="00403621">
        <w:rPr>
          <w:rFonts w:asciiTheme="minorEastAsia" w:hAnsiTheme="minorEastAsia" w:hint="eastAsia"/>
          <w:szCs w:val="24"/>
        </w:rPr>
        <w:t>報到及</w:t>
      </w:r>
      <w:r>
        <w:rPr>
          <w:rFonts w:asciiTheme="minorEastAsia" w:hAnsiTheme="minorEastAsia" w:hint="eastAsia"/>
          <w:szCs w:val="24"/>
        </w:rPr>
        <w:t>考試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4377"/>
      </w:tblGrid>
      <w:tr w:rsidR="00EB7D67" w:rsidRPr="008A6DA3" w14:paraId="3539C76E" w14:textId="77777777" w:rsidTr="003A298B">
        <w:trPr>
          <w:jc w:val="center"/>
        </w:trPr>
        <w:tc>
          <w:tcPr>
            <w:tcW w:w="1696" w:type="dxa"/>
          </w:tcPr>
          <w:p w14:paraId="52EB6CEF" w14:textId="77777777" w:rsidR="00EB7D67" w:rsidRPr="008A6DA3" w:rsidRDefault="00EB7D67" w:rsidP="003A298B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hAnsiTheme="minorEastAsia" w:hint="eastAsia"/>
                <w:sz w:val="28"/>
                <w:szCs w:val="28"/>
              </w:rPr>
              <w:t>場次</w:t>
            </w:r>
          </w:p>
        </w:tc>
        <w:tc>
          <w:tcPr>
            <w:tcW w:w="3969" w:type="dxa"/>
            <w:vAlign w:val="center"/>
          </w:tcPr>
          <w:p w14:paraId="2CBEEA09" w14:textId="77777777" w:rsidR="00EB7D67" w:rsidRPr="008A6DA3" w:rsidRDefault="00EB7D67" w:rsidP="003A298B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報到</w:t>
            </w:r>
          </w:p>
        </w:tc>
        <w:tc>
          <w:tcPr>
            <w:tcW w:w="4377" w:type="dxa"/>
            <w:vAlign w:val="center"/>
          </w:tcPr>
          <w:p w14:paraId="3325339C" w14:textId="77777777" w:rsidR="00EB7D67" w:rsidRPr="008A6DA3" w:rsidRDefault="00EB7D67" w:rsidP="003A298B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考試時間</w:t>
            </w:r>
          </w:p>
        </w:tc>
      </w:tr>
      <w:tr w:rsidR="00913B63" w:rsidRPr="008A6DA3" w14:paraId="16D975CD" w14:textId="77777777" w:rsidTr="00652258">
        <w:trPr>
          <w:jc w:val="center"/>
        </w:trPr>
        <w:tc>
          <w:tcPr>
            <w:tcW w:w="1696" w:type="dxa"/>
            <w:vAlign w:val="center"/>
          </w:tcPr>
          <w:p w14:paraId="04A4A60D" w14:textId="77777777" w:rsidR="00913B63" w:rsidRPr="008A6DA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第一場</w:t>
            </w:r>
          </w:p>
        </w:tc>
        <w:tc>
          <w:tcPr>
            <w:tcW w:w="3969" w:type="dxa"/>
          </w:tcPr>
          <w:p w14:paraId="3B82E118" w14:textId="465E8424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8:10</w:t>
            </w:r>
          </w:p>
        </w:tc>
        <w:tc>
          <w:tcPr>
            <w:tcW w:w="4377" w:type="dxa"/>
          </w:tcPr>
          <w:p w14:paraId="27021B2E" w14:textId="33002668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</w:t>
            </w:r>
            <w:r w:rsidRPr="00913B63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8</w:t>
            </w: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:20</w:t>
            </w:r>
          </w:p>
        </w:tc>
      </w:tr>
      <w:tr w:rsidR="00913B63" w:rsidRPr="008A6DA3" w14:paraId="4AD9E9D7" w14:textId="77777777" w:rsidTr="006D020B">
        <w:trPr>
          <w:jc w:val="center"/>
        </w:trPr>
        <w:tc>
          <w:tcPr>
            <w:tcW w:w="1696" w:type="dxa"/>
            <w:vAlign w:val="center"/>
          </w:tcPr>
          <w:p w14:paraId="2F88F4E4" w14:textId="77777777" w:rsidR="00913B63" w:rsidRPr="008A6DA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第二場</w:t>
            </w:r>
          </w:p>
        </w:tc>
        <w:tc>
          <w:tcPr>
            <w:tcW w:w="3969" w:type="dxa"/>
          </w:tcPr>
          <w:p w14:paraId="3427AA3E" w14:textId="10B2CD93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9:10</w:t>
            </w:r>
          </w:p>
        </w:tc>
        <w:tc>
          <w:tcPr>
            <w:tcW w:w="4377" w:type="dxa"/>
          </w:tcPr>
          <w:p w14:paraId="70BAD713" w14:textId="368542CB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09:20</w:t>
            </w:r>
          </w:p>
        </w:tc>
      </w:tr>
      <w:tr w:rsidR="00913B63" w:rsidRPr="008A6DA3" w14:paraId="00E0D499" w14:textId="77777777" w:rsidTr="007157D1">
        <w:trPr>
          <w:jc w:val="center"/>
        </w:trPr>
        <w:tc>
          <w:tcPr>
            <w:tcW w:w="1696" w:type="dxa"/>
            <w:vAlign w:val="center"/>
          </w:tcPr>
          <w:p w14:paraId="24ECB35A" w14:textId="77777777" w:rsidR="00913B63" w:rsidRPr="008A6DA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A6DA3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第三場</w:t>
            </w:r>
          </w:p>
        </w:tc>
        <w:tc>
          <w:tcPr>
            <w:tcW w:w="3969" w:type="dxa"/>
          </w:tcPr>
          <w:p w14:paraId="27A939CC" w14:textId="37AA87D2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10:10</w:t>
            </w:r>
          </w:p>
        </w:tc>
        <w:tc>
          <w:tcPr>
            <w:tcW w:w="4377" w:type="dxa"/>
          </w:tcPr>
          <w:p w14:paraId="221B0022" w14:textId="24295F14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10:20</w:t>
            </w:r>
          </w:p>
        </w:tc>
      </w:tr>
      <w:tr w:rsidR="00913B63" w:rsidRPr="008A6DA3" w14:paraId="5BD87B25" w14:textId="77777777" w:rsidTr="00307F5A">
        <w:trPr>
          <w:jc w:val="center"/>
        </w:trPr>
        <w:tc>
          <w:tcPr>
            <w:tcW w:w="1696" w:type="dxa"/>
          </w:tcPr>
          <w:p w14:paraId="17973D2A" w14:textId="7C330DCE" w:rsidR="00913B63" w:rsidRPr="008A6DA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6719">
              <w:rPr>
                <w:rFonts w:asciiTheme="minorEastAsia" w:eastAsiaTheme="minorEastAsia" w:hAnsiTheme="minorEastAsia" w:hint="eastAsia"/>
                <w:sz w:val="28"/>
              </w:rPr>
              <w:t>第四場</w:t>
            </w:r>
          </w:p>
        </w:tc>
        <w:tc>
          <w:tcPr>
            <w:tcW w:w="3969" w:type="dxa"/>
          </w:tcPr>
          <w:p w14:paraId="201235AC" w14:textId="2173352D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913B63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1</w:t>
            </w: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:10</w:t>
            </w:r>
          </w:p>
        </w:tc>
        <w:tc>
          <w:tcPr>
            <w:tcW w:w="4377" w:type="dxa"/>
          </w:tcPr>
          <w:p w14:paraId="75A1D0E9" w14:textId="5BCBBB97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913B63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1</w:t>
            </w: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:</w:t>
            </w:r>
            <w:r w:rsidRPr="00913B63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2</w:t>
            </w: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</w:t>
            </w:r>
          </w:p>
        </w:tc>
      </w:tr>
      <w:tr w:rsidR="00913B63" w:rsidRPr="008A6DA3" w14:paraId="75094F76" w14:textId="77777777" w:rsidTr="00307F5A">
        <w:trPr>
          <w:jc w:val="center"/>
        </w:trPr>
        <w:tc>
          <w:tcPr>
            <w:tcW w:w="1696" w:type="dxa"/>
          </w:tcPr>
          <w:p w14:paraId="62B2CE25" w14:textId="013A58DC" w:rsidR="00913B63" w:rsidRPr="008A6DA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6719">
              <w:rPr>
                <w:rFonts w:asciiTheme="minorEastAsia" w:eastAsiaTheme="minorEastAsia" w:hAnsiTheme="minorEastAsia" w:hint="eastAsia"/>
                <w:sz w:val="28"/>
              </w:rPr>
              <w:t>第五場</w:t>
            </w:r>
          </w:p>
        </w:tc>
        <w:tc>
          <w:tcPr>
            <w:tcW w:w="3969" w:type="dxa"/>
          </w:tcPr>
          <w:p w14:paraId="009B507D" w14:textId="1E8A4133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913B63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3</w:t>
            </w: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:10</w:t>
            </w:r>
          </w:p>
        </w:tc>
        <w:tc>
          <w:tcPr>
            <w:tcW w:w="4377" w:type="dxa"/>
          </w:tcPr>
          <w:p w14:paraId="616B863A" w14:textId="38F403FD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913B63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3</w:t>
            </w: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:</w:t>
            </w:r>
            <w:r w:rsidRPr="00913B63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2</w:t>
            </w: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0</w:t>
            </w:r>
          </w:p>
        </w:tc>
      </w:tr>
      <w:tr w:rsidR="00913B63" w:rsidRPr="008A6DA3" w14:paraId="19C61E4B" w14:textId="77777777" w:rsidTr="00307F5A">
        <w:trPr>
          <w:jc w:val="center"/>
        </w:trPr>
        <w:tc>
          <w:tcPr>
            <w:tcW w:w="1696" w:type="dxa"/>
          </w:tcPr>
          <w:p w14:paraId="38D019E3" w14:textId="01A006B9" w:rsidR="00913B63" w:rsidRPr="002C6719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第六場</w:t>
            </w:r>
          </w:p>
        </w:tc>
        <w:tc>
          <w:tcPr>
            <w:tcW w:w="3969" w:type="dxa"/>
          </w:tcPr>
          <w:p w14:paraId="227DFAB9" w14:textId="7ED1A0AA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913B63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14:</w:t>
            </w: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10</w:t>
            </w:r>
          </w:p>
        </w:tc>
        <w:tc>
          <w:tcPr>
            <w:tcW w:w="4377" w:type="dxa"/>
          </w:tcPr>
          <w:p w14:paraId="56085C34" w14:textId="4B0D87FA" w:rsidR="00913B63" w:rsidRPr="00913B63" w:rsidRDefault="00913B63" w:rsidP="00913B63">
            <w:pPr>
              <w:pStyle w:val="a4"/>
              <w:spacing w:line="48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1</w:t>
            </w:r>
            <w:r w:rsidRPr="00913B63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4</w:t>
            </w:r>
            <w:r w:rsidRPr="00913B63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>:20</w:t>
            </w:r>
          </w:p>
        </w:tc>
      </w:tr>
    </w:tbl>
    <w:p w14:paraId="73CFE520" w14:textId="77777777" w:rsidR="00ED1D2B" w:rsidRPr="00905B66" w:rsidRDefault="00ED1D2B" w:rsidP="00213C35">
      <w:pPr>
        <w:pStyle w:val="a4"/>
        <w:numPr>
          <w:ilvl w:val="0"/>
          <w:numId w:val="17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905B66">
        <w:rPr>
          <w:rFonts w:ascii="新細明體" w:eastAsia="新細明體" w:cs="新細明體" w:hint="eastAsia"/>
          <w:color w:val="000000"/>
          <w:kern w:val="0"/>
          <w:szCs w:val="24"/>
        </w:rPr>
        <w:t>考場術科</w:t>
      </w:r>
      <w:r w:rsidRPr="00905B66">
        <w:rPr>
          <w:rFonts w:asciiTheme="minorEastAsia" w:hAnsiTheme="minorEastAsia" w:hint="eastAsia"/>
          <w:szCs w:val="24"/>
        </w:rPr>
        <w:t>測試報到須知</w:t>
      </w:r>
    </w:p>
    <w:p w14:paraId="09960047" w14:textId="617E87FB" w:rsidR="00ED1D2B" w:rsidRPr="00905B66" w:rsidRDefault="00ED1D2B" w:rsidP="00FC6E01">
      <w:pPr>
        <w:pStyle w:val="a4"/>
        <w:numPr>
          <w:ilvl w:val="0"/>
          <w:numId w:val="14"/>
        </w:numPr>
        <w:spacing w:line="460" w:lineRule="exact"/>
        <w:ind w:leftChars="0"/>
        <w:rPr>
          <w:rFonts w:asciiTheme="minorEastAsia" w:hAnsiTheme="minorEastAsia"/>
          <w:szCs w:val="24"/>
        </w:rPr>
      </w:pPr>
      <w:r w:rsidRPr="00905B66">
        <w:rPr>
          <w:rFonts w:asciiTheme="minorEastAsia" w:hAnsiTheme="minorEastAsia" w:hint="eastAsia"/>
          <w:szCs w:val="24"/>
        </w:rPr>
        <w:t>考試報到，應考時請攜帶個人證明文件，如</w:t>
      </w:r>
      <w:r>
        <w:rPr>
          <w:rFonts w:asciiTheme="minorEastAsia" w:hAnsiTheme="minorEastAsia" w:hint="eastAsia"/>
          <w:szCs w:val="24"/>
        </w:rPr>
        <w:t>：</w:t>
      </w:r>
      <w:r w:rsidRPr="00905B66">
        <w:rPr>
          <w:rFonts w:asciiTheme="minorEastAsia" w:hAnsiTheme="minorEastAsia" w:hint="eastAsia"/>
          <w:szCs w:val="24"/>
        </w:rPr>
        <w:t>學生證、身份證、健保卡…等</w:t>
      </w:r>
      <w:r>
        <w:rPr>
          <w:rFonts w:asciiTheme="minorEastAsia" w:hAnsiTheme="minorEastAsia" w:hint="eastAsia"/>
          <w:szCs w:val="24"/>
        </w:rPr>
        <w:t>，進入考場請</w:t>
      </w:r>
      <w:r w:rsidR="00265D66">
        <w:rPr>
          <w:rFonts w:asciiTheme="minorEastAsia" w:hAnsiTheme="minorEastAsia" w:hint="eastAsia"/>
          <w:szCs w:val="24"/>
        </w:rPr>
        <w:t>依試場座位就座，並將個人證明文件</w:t>
      </w:r>
      <w:r>
        <w:rPr>
          <w:rFonts w:asciiTheme="minorEastAsia" w:hAnsiTheme="minorEastAsia" w:hint="eastAsia"/>
          <w:szCs w:val="24"/>
        </w:rPr>
        <w:t>放置桌面提供監考人員檢核身分</w:t>
      </w:r>
      <w:r w:rsidRPr="00905B66">
        <w:rPr>
          <w:rFonts w:asciiTheme="minorEastAsia" w:hAnsiTheme="minorEastAsia" w:hint="eastAsia"/>
          <w:szCs w:val="24"/>
        </w:rPr>
        <w:t>。</w:t>
      </w:r>
    </w:p>
    <w:p w14:paraId="5A955CD0" w14:textId="77777777" w:rsidR="00ED1D2B" w:rsidRPr="00905B66" w:rsidRDefault="00ED1D2B" w:rsidP="00FC6E01">
      <w:pPr>
        <w:pStyle w:val="Default"/>
        <w:numPr>
          <w:ilvl w:val="0"/>
          <w:numId w:val="14"/>
        </w:numPr>
        <w:spacing w:line="460" w:lineRule="exact"/>
        <w:ind w:left="1077" w:right="-7"/>
        <w:rPr>
          <w:rFonts w:asciiTheme="minorEastAsia" w:eastAsiaTheme="minorEastAsia" w:hAnsiTheme="minorEastAsia" w:cstheme="minorBidi"/>
          <w:color w:val="auto"/>
          <w:kern w:val="2"/>
        </w:rPr>
      </w:pP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因應嚴重特殊傳染性肺炎(COVID-19)疫情，應檢人參加TQC企業人才技能認證</w:t>
      </w:r>
    </w:p>
    <w:p w14:paraId="2F167A2B" w14:textId="77777777" w:rsidR="00ED1D2B" w:rsidRPr="00905B66" w:rsidRDefault="00ED1D2B" w:rsidP="00FC6E01">
      <w:pPr>
        <w:pStyle w:val="a4"/>
        <w:spacing w:line="460" w:lineRule="exact"/>
        <w:ind w:leftChars="0" w:left="1077"/>
        <w:rPr>
          <w:rFonts w:ascii="新細明體" w:eastAsia="新細明體" w:cs="新細明體"/>
          <w:color w:val="000000"/>
          <w:kern w:val="0"/>
          <w:szCs w:val="24"/>
        </w:rPr>
      </w:pPr>
      <w:r w:rsidRPr="00905B66">
        <w:rPr>
          <w:rFonts w:ascii="新細明體" w:eastAsia="新細明體" w:cs="新細明體" w:hint="eastAsia"/>
          <w:color w:val="000000"/>
          <w:kern w:val="0"/>
          <w:szCs w:val="24"/>
        </w:rPr>
        <w:t>報到及測試時請全程配戴口罩。</w:t>
      </w:r>
      <w:r w:rsidRPr="00905B66">
        <w:rPr>
          <w:rFonts w:ascii="新細明體" w:eastAsia="新細明體" w:cs="新細明體"/>
          <w:color w:val="000000"/>
          <w:kern w:val="0"/>
          <w:szCs w:val="24"/>
        </w:rPr>
        <w:t xml:space="preserve">  </w:t>
      </w:r>
    </w:p>
    <w:p w14:paraId="0C599EF6" w14:textId="77777777" w:rsidR="00ED1D2B" w:rsidRPr="00905B66" w:rsidRDefault="00ED1D2B" w:rsidP="00FC6E01">
      <w:pPr>
        <w:pStyle w:val="Default"/>
        <w:numPr>
          <w:ilvl w:val="0"/>
          <w:numId w:val="14"/>
        </w:numPr>
        <w:spacing w:line="460" w:lineRule="exact"/>
        <w:ind w:left="1077" w:right="-7"/>
        <w:rPr>
          <w:rFonts w:asciiTheme="minorEastAsia" w:eastAsiaTheme="minorEastAsia" w:hAnsiTheme="minorEastAsia" w:cstheme="minorBidi"/>
          <w:color w:val="auto"/>
          <w:kern w:val="2"/>
        </w:rPr>
      </w:pP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不得隨身攜帶行動電話、穿戴式裝置或其他具資訊傳輸、感應、拍攝、記錄功能之器材及設備，且不得置放於抽屜、桌椅或座位旁；其關機者，亦同。</w:t>
      </w:r>
      <w:r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</w:t>
      </w:r>
    </w:p>
    <w:p w14:paraId="653406F3" w14:textId="1F65CBBB" w:rsidR="00ED1D2B" w:rsidRPr="00905B66" w:rsidRDefault="00EB7D67" w:rsidP="00FC6E01">
      <w:pPr>
        <w:pStyle w:val="Default"/>
        <w:numPr>
          <w:ilvl w:val="0"/>
          <w:numId w:val="14"/>
        </w:numPr>
        <w:spacing w:line="460" w:lineRule="exact"/>
        <w:ind w:left="1077" w:right="-7"/>
        <w:rPr>
          <w:rFonts w:asciiTheme="minorEastAsia" w:eastAsiaTheme="minorEastAsia" w:hAnsiTheme="minorEastAsia" w:cstheme="minorBidi"/>
          <w:color w:val="auto"/>
          <w:kern w:val="2"/>
        </w:rPr>
      </w:pP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考試時</w:t>
      </w:r>
      <w:r>
        <w:rPr>
          <w:rFonts w:asciiTheme="minorEastAsia" w:eastAsiaTheme="minorEastAsia" w:hAnsiTheme="minorEastAsia" w:cstheme="minorBidi" w:hint="eastAsia"/>
          <w:color w:val="auto"/>
          <w:kern w:val="2"/>
        </w:rPr>
        <w:t>請將個人</w:t>
      </w: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的隨身物品</w:t>
      </w:r>
      <w:r>
        <w:rPr>
          <w:rFonts w:asciiTheme="minorEastAsia" w:eastAsiaTheme="minorEastAsia" w:hAnsiTheme="minorEastAsia" w:cstheme="minorBidi" w:hint="eastAsia"/>
          <w:color w:val="auto"/>
          <w:kern w:val="2"/>
        </w:rPr>
        <w:t>放置原班級請勿放置考場</w:t>
      </w:r>
      <w:r w:rsidRPr="00905B66">
        <w:rPr>
          <w:rFonts w:asciiTheme="minorEastAsia" w:eastAsiaTheme="minorEastAsia" w:hAnsiTheme="minorEastAsia" w:cstheme="minorBidi" w:hint="eastAsia"/>
          <w:color w:val="auto"/>
          <w:kern w:val="2"/>
        </w:rPr>
        <w:t>。</w:t>
      </w:r>
      <w:r w:rsidR="00ED1D2B"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</w:t>
      </w:r>
      <w:r w:rsidR="00ED1D2B" w:rsidRPr="00905B66">
        <w:t xml:space="preserve">                                                                                                                                                                                      </w:t>
      </w:r>
      <w:r w:rsidR="00ED1D2B" w:rsidRPr="00905B66">
        <w:rPr>
          <w:rFonts w:asciiTheme="minorEastAsia" w:eastAsiaTheme="minorEastAsia" w:hAnsiTheme="minorEastAsia" w:cstheme="minorBidi"/>
          <w:color w:val="auto"/>
          <w:kern w:val="2"/>
        </w:rPr>
        <w:t xml:space="preserve">                                                                                                                        </w:t>
      </w:r>
    </w:p>
    <w:p w14:paraId="17FB9257" w14:textId="77777777" w:rsidR="00ED1D2B" w:rsidRPr="00283F61" w:rsidRDefault="00ED1D2B" w:rsidP="00213C35">
      <w:pPr>
        <w:pStyle w:val="a4"/>
        <w:numPr>
          <w:ilvl w:val="0"/>
          <w:numId w:val="17"/>
        </w:numPr>
        <w:spacing w:line="480" w:lineRule="auto"/>
        <w:ind w:leftChars="0"/>
        <w:rPr>
          <w:rFonts w:asciiTheme="minorEastAsia" w:hAnsiTheme="minorEastAsia"/>
          <w:szCs w:val="24"/>
        </w:rPr>
      </w:pPr>
      <w:r w:rsidRPr="00283F61">
        <w:rPr>
          <w:rFonts w:ascii="標楷體" w:hAnsi="標楷體" w:hint="eastAsia"/>
          <w:szCs w:val="24"/>
        </w:rPr>
        <w:t>領取證書</w:t>
      </w:r>
    </w:p>
    <w:p w14:paraId="2929C2F6" w14:textId="350C8E76" w:rsidR="00ED1D2B" w:rsidRPr="00057E1E" w:rsidRDefault="00ED1D2B" w:rsidP="00FC6E01">
      <w:pPr>
        <w:pStyle w:val="a4"/>
        <w:numPr>
          <w:ilvl w:val="0"/>
          <w:numId w:val="16"/>
        </w:numPr>
        <w:spacing w:line="460" w:lineRule="exact"/>
        <w:ind w:leftChars="0" w:left="1077" w:hanging="357"/>
        <w:rPr>
          <w:rFonts w:asciiTheme="minorEastAsia" w:hAnsiTheme="minorEastAsia"/>
          <w:szCs w:val="24"/>
        </w:rPr>
      </w:pPr>
      <w:r w:rsidRPr="00057E1E">
        <w:rPr>
          <w:rFonts w:asciiTheme="minorEastAsia" w:hAnsiTheme="minorEastAsia" w:hint="eastAsia"/>
          <w:szCs w:val="24"/>
        </w:rPr>
        <w:t>成績將於考後</w:t>
      </w:r>
      <w:r w:rsidR="00FE7CF1">
        <w:rPr>
          <w:rFonts w:asciiTheme="minorEastAsia" w:hAnsiTheme="minorEastAsia" w:hint="eastAsia"/>
          <w:szCs w:val="24"/>
        </w:rPr>
        <w:t>2</w:t>
      </w:r>
      <w:r w:rsidRPr="00057E1E">
        <w:rPr>
          <w:rFonts w:asciiTheme="minorEastAsia" w:hAnsiTheme="minorEastAsia" w:hint="eastAsia"/>
          <w:szCs w:val="24"/>
        </w:rPr>
        <w:t>周的時間公佈在實習處網頁(請自行上網查閱成績)。</w:t>
      </w:r>
    </w:p>
    <w:p w14:paraId="2FA10A39" w14:textId="77777777" w:rsidR="00EB7D67" w:rsidRPr="00283F61" w:rsidRDefault="00EB7D67" w:rsidP="00EB7D67">
      <w:pPr>
        <w:pStyle w:val="a4"/>
        <w:numPr>
          <w:ilvl w:val="0"/>
          <w:numId w:val="16"/>
        </w:numPr>
        <w:spacing w:line="500" w:lineRule="exact"/>
        <w:ind w:leftChars="0"/>
        <w:rPr>
          <w:rFonts w:ascii="新細明體" w:eastAsia="新細明體" w:cs="新細明體"/>
          <w:color w:val="000000"/>
          <w:kern w:val="0"/>
          <w:szCs w:val="24"/>
        </w:rPr>
      </w:pP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證書作業時間將於考後</w:t>
      </w:r>
      <w:r>
        <w:rPr>
          <w:rFonts w:ascii="新細明體" w:eastAsia="新細明體" w:cs="新細明體" w:hint="eastAsia"/>
          <w:color w:val="000000"/>
          <w:kern w:val="0"/>
          <w:szCs w:val="24"/>
        </w:rPr>
        <w:t>，TQC</w:t>
      </w:r>
      <w:r>
        <w:rPr>
          <w:rFonts w:ascii="微軟正黑體" w:eastAsia="微軟正黑體" w:hAnsi="微軟正黑體" w:hint="eastAsia"/>
          <w:color w:val="333333"/>
          <w:shd w:val="clear" w:color="auto" w:fill="FFFFFF"/>
        </w:rPr>
        <w:t>一個月內核發證書才會下來</w:t>
      </w: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，證書完成實習處通知</w:t>
      </w:r>
      <w:r>
        <w:rPr>
          <w:rFonts w:ascii="新細明體" w:eastAsia="新細明體" w:cs="新細明體" w:hint="eastAsia"/>
          <w:color w:val="000000"/>
          <w:kern w:val="0"/>
          <w:szCs w:val="24"/>
        </w:rPr>
        <w:t>各</w:t>
      </w:r>
      <w:r w:rsidRPr="002D082B">
        <w:rPr>
          <w:rFonts w:ascii="新細明體" w:eastAsia="新細明體" w:cs="新細明體" w:hint="eastAsia"/>
          <w:color w:val="000000"/>
          <w:kern w:val="0"/>
          <w:szCs w:val="24"/>
        </w:rPr>
        <w:t>班級領取。</w:t>
      </w:r>
    </w:p>
    <w:sectPr w:rsidR="00EB7D67" w:rsidRPr="00283F61" w:rsidSect="002451C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6B19" w14:textId="77777777" w:rsidR="0082362E" w:rsidRDefault="0082362E" w:rsidP="00412FA2">
      <w:r>
        <w:separator/>
      </w:r>
    </w:p>
  </w:endnote>
  <w:endnote w:type="continuationSeparator" w:id="0">
    <w:p w14:paraId="25912B12" w14:textId="77777777" w:rsidR="0082362E" w:rsidRDefault="0082362E" w:rsidP="0041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27C1" w14:textId="77777777" w:rsidR="0082362E" w:rsidRDefault="0082362E" w:rsidP="00412FA2">
      <w:r>
        <w:separator/>
      </w:r>
    </w:p>
  </w:footnote>
  <w:footnote w:type="continuationSeparator" w:id="0">
    <w:p w14:paraId="2945D5AD" w14:textId="77777777" w:rsidR="0082362E" w:rsidRDefault="0082362E" w:rsidP="0041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8EE"/>
    <w:multiLevelType w:val="hybridMultilevel"/>
    <w:tmpl w:val="361C46CE"/>
    <w:lvl w:ilvl="0" w:tplc="79E6D38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" w15:restartNumberingAfterBreak="0">
    <w:nsid w:val="03364AD3"/>
    <w:multiLevelType w:val="hybridMultilevel"/>
    <w:tmpl w:val="E2CE955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164E2"/>
    <w:multiLevelType w:val="hybridMultilevel"/>
    <w:tmpl w:val="0E5AD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EE737E"/>
    <w:multiLevelType w:val="hybridMultilevel"/>
    <w:tmpl w:val="A9ACC798"/>
    <w:lvl w:ilvl="0" w:tplc="731C58C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2B251D"/>
    <w:multiLevelType w:val="hybridMultilevel"/>
    <w:tmpl w:val="0846AFB0"/>
    <w:lvl w:ilvl="0" w:tplc="FFFFFFFF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75CE8"/>
    <w:multiLevelType w:val="hybridMultilevel"/>
    <w:tmpl w:val="BFB415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E61282E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CC405A2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D862787"/>
    <w:multiLevelType w:val="hybridMultilevel"/>
    <w:tmpl w:val="3600EA1E"/>
    <w:lvl w:ilvl="0" w:tplc="4C3AC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405562"/>
    <w:multiLevelType w:val="hybridMultilevel"/>
    <w:tmpl w:val="6DA82DB0"/>
    <w:lvl w:ilvl="0" w:tplc="4C3AC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19460F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D3C56E6"/>
    <w:multiLevelType w:val="hybridMultilevel"/>
    <w:tmpl w:val="BFB415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0780999"/>
    <w:multiLevelType w:val="hybridMultilevel"/>
    <w:tmpl w:val="1406B252"/>
    <w:lvl w:ilvl="0" w:tplc="BB1CC73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F27B63"/>
    <w:multiLevelType w:val="hybridMultilevel"/>
    <w:tmpl w:val="361C46CE"/>
    <w:lvl w:ilvl="0" w:tplc="79E6D38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4" w15:restartNumberingAfterBreak="0">
    <w:nsid w:val="49173C04"/>
    <w:multiLevelType w:val="hybridMultilevel"/>
    <w:tmpl w:val="BFB415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C8147C4"/>
    <w:multiLevelType w:val="hybridMultilevel"/>
    <w:tmpl w:val="6DA82DB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A870A7"/>
    <w:multiLevelType w:val="hybridMultilevel"/>
    <w:tmpl w:val="21AE6BE8"/>
    <w:lvl w:ilvl="0" w:tplc="186415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0D5A04"/>
    <w:multiLevelType w:val="hybridMultilevel"/>
    <w:tmpl w:val="E3E8F62E"/>
    <w:lvl w:ilvl="0" w:tplc="D8A0013E">
      <w:start w:val="111"/>
      <w:numFmt w:val="decimal"/>
      <w:lvlText w:val="%1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4F2235"/>
    <w:multiLevelType w:val="hybridMultilevel"/>
    <w:tmpl w:val="6DA82DB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C07DD3"/>
    <w:multiLevelType w:val="hybridMultilevel"/>
    <w:tmpl w:val="C218CCB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0511521"/>
    <w:multiLevelType w:val="hybridMultilevel"/>
    <w:tmpl w:val="1406B252"/>
    <w:lvl w:ilvl="0" w:tplc="BB1CC73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7554A7"/>
    <w:multiLevelType w:val="hybridMultilevel"/>
    <w:tmpl w:val="BD20EB2E"/>
    <w:lvl w:ilvl="0" w:tplc="AF18C59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002435"/>
    <w:multiLevelType w:val="hybridMultilevel"/>
    <w:tmpl w:val="BFB4159A"/>
    <w:lvl w:ilvl="0" w:tplc="1A9C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CBA429E"/>
    <w:multiLevelType w:val="hybridMultilevel"/>
    <w:tmpl w:val="291EBE3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8510367">
    <w:abstractNumId w:val="2"/>
  </w:num>
  <w:num w:numId="2" w16cid:durableId="698362964">
    <w:abstractNumId w:val="19"/>
  </w:num>
  <w:num w:numId="3" w16cid:durableId="790632741">
    <w:abstractNumId w:val="17"/>
  </w:num>
  <w:num w:numId="4" w16cid:durableId="460002637">
    <w:abstractNumId w:val="3"/>
  </w:num>
  <w:num w:numId="5" w16cid:durableId="734400980">
    <w:abstractNumId w:val="9"/>
  </w:num>
  <w:num w:numId="6" w16cid:durableId="1964118947">
    <w:abstractNumId w:val="20"/>
  </w:num>
  <w:num w:numId="7" w16cid:durableId="174080103">
    <w:abstractNumId w:val="4"/>
  </w:num>
  <w:num w:numId="8" w16cid:durableId="322440441">
    <w:abstractNumId w:val="21"/>
  </w:num>
  <w:num w:numId="9" w16cid:durableId="693649432">
    <w:abstractNumId w:val="12"/>
  </w:num>
  <w:num w:numId="10" w16cid:durableId="2131319019">
    <w:abstractNumId w:val="6"/>
  </w:num>
  <w:num w:numId="11" w16cid:durableId="336228617">
    <w:abstractNumId w:val="10"/>
  </w:num>
  <w:num w:numId="12" w16cid:durableId="1933851615">
    <w:abstractNumId w:val="0"/>
  </w:num>
  <w:num w:numId="13" w16cid:durableId="1787625480">
    <w:abstractNumId w:val="8"/>
  </w:num>
  <w:num w:numId="14" w16cid:durableId="596643995">
    <w:abstractNumId w:val="7"/>
  </w:num>
  <w:num w:numId="15" w16cid:durableId="1831870803">
    <w:abstractNumId w:val="13"/>
  </w:num>
  <w:num w:numId="16" w16cid:durableId="1410423957">
    <w:abstractNumId w:val="22"/>
  </w:num>
  <w:num w:numId="17" w16cid:durableId="1347711991">
    <w:abstractNumId w:val="1"/>
  </w:num>
  <w:num w:numId="18" w16cid:durableId="2057049219">
    <w:abstractNumId w:val="5"/>
  </w:num>
  <w:num w:numId="19" w16cid:durableId="785974501">
    <w:abstractNumId w:val="14"/>
  </w:num>
  <w:num w:numId="20" w16cid:durableId="212885440">
    <w:abstractNumId w:val="18"/>
  </w:num>
  <w:num w:numId="21" w16cid:durableId="285697606">
    <w:abstractNumId w:val="16"/>
  </w:num>
  <w:num w:numId="22" w16cid:durableId="1731149100">
    <w:abstractNumId w:val="23"/>
  </w:num>
  <w:num w:numId="23" w16cid:durableId="1886405962">
    <w:abstractNumId w:val="11"/>
  </w:num>
  <w:num w:numId="24" w16cid:durableId="1847939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CA"/>
    <w:rsid w:val="00017284"/>
    <w:rsid w:val="00037286"/>
    <w:rsid w:val="00057E1E"/>
    <w:rsid w:val="000A06DF"/>
    <w:rsid w:val="000A3532"/>
    <w:rsid w:val="00103CE1"/>
    <w:rsid w:val="00132435"/>
    <w:rsid w:val="00161210"/>
    <w:rsid w:val="00166916"/>
    <w:rsid w:val="00181D9E"/>
    <w:rsid w:val="00185C96"/>
    <w:rsid w:val="001A6AF7"/>
    <w:rsid w:val="001D348C"/>
    <w:rsid w:val="001D6F0B"/>
    <w:rsid w:val="00213C35"/>
    <w:rsid w:val="00216C9A"/>
    <w:rsid w:val="00243283"/>
    <w:rsid w:val="002451C2"/>
    <w:rsid w:val="00261BC3"/>
    <w:rsid w:val="00265D66"/>
    <w:rsid w:val="00283F61"/>
    <w:rsid w:val="002B6584"/>
    <w:rsid w:val="002D082B"/>
    <w:rsid w:val="002E18FE"/>
    <w:rsid w:val="002E20A3"/>
    <w:rsid w:val="002F13E4"/>
    <w:rsid w:val="002F2C6E"/>
    <w:rsid w:val="003B29C1"/>
    <w:rsid w:val="003C4CB6"/>
    <w:rsid w:val="003E5715"/>
    <w:rsid w:val="00403621"/>
    <w:rsid w:val="00412FA2"/>
    <w:rsid w:val="004166A7"/>
    <w:rsid w:val="00440577"/>
    <w:rsid w:val="00462F71"/>
    <w:rsid w:val="004635FE"/>
    <w:rsid w:val="004A3773"/>
    <w:rsid w:val="004A43CD"/>
    <w:rsid w:val="004A4E3E"/>
    <w:rsid w:val="004B3AFC"/>
    <w:rsid w:val="004F2721"/>
    <w:rsid w:val="00502739"/>
    <w:rsid w:val="005350B9"/>
    <w:rsid w:val="00580604"/>
    <w:rsid w:val="00582E3A"/>
    <w:rsid w:val="0059110C"/>
    <w:rsid w:val="005C4618"/>
    <w:rsid w:val="005D44BE"/>
    <w:rsid w:val="0060176F"/>
    <w:rsid w:val="00605BC7"/>
    <w:rsid w:val="00615BFF"/>
    <w:rsid w:val="0062563E"/>
    <w:rsid w:val="00632174"/>
    <w:rsid w:val="0067230F"/>
    <w:rsid w:val="00680106"/>
    <w:rsid w:val="00681676"/>
    <w:rsid w:val="006A5195"/>
    <w:rsid w:val="006C6AF7"/>
    <w:rsid w:val="006E796C"/>
    <w:rsid w:val="006F3D86"/>
    <w:rsid w:val="007024F7"/>
    <w:rsid w:val="0073072B"/>
    <w:rsid w:val="0077203F"/>
    <w:rsid w:val="007800CA"/>
    <w:rsid w:val="00791685"/>
    <w:rsid w:val="007A0775"/>
    <w:rsid w:val="0082362E"/>
    <w:rsid w:val="00830FEF"/>
    <w:rsid w:val="00853D98"/>
    <w:rsid w:val="008565DD"/>
    <w:rsid w:val="00874D8B"/>
    <w:rsid w:val="008A6DA3"/>
    <w:rsid w:val="008D1687"/>
    <w:rsid w:val="008D67C9"/>
    <w:rsid w:val="00905B66"/>
    <w:rsid w:val="00913B63"/>
    <w:rsid w:val="009450BB"/>
    <w:rsid w:val="00955C5A"/>
    <w:rsid w:val="009742BB"/>
    <w:rsid w:val="00980072"/>
    <w:rsid w:val="00991E4F"/>
    <w:rsid w:val="009924F1"/>
    <w:rsid w:val="009C76E7"/>
    <w:rsid w:val="009D6C56"/>
    <w:rsid w:val="00A14B1B"/>
    <w:rsid w:val="00A467B4"/>
    <w:rsid w:val="00A57DC2"/>
    <w:rsid w:val="00A642E2"/>
    <w:rsid w:val="00A76EA6"/>
    <w:rsid w:val="00A81DF3"/>
    <w:rsid w:val="00B15BE0"/>
    <w:rsid w:val="00B15C38"/>
    <w:rsid w:val="00B25A9F"/>
    <w:rsid w:val="00B36BF4"/>
    <w:rsid w:val="00B52F59"/>
    <w:rsid w:val="00B70BDD"/>
    <w:rsid w:val="00BD47F3"/>
    <w:rsid w:val="00C1372A"/>
    <w:rsid w:val="00C227A4"/>
    <w:rsid w:val="00C40BE3"/>
    <w:rsid w:val="00C6159E"/>
    <w:rsid w:val="00C93D5D"/>
    <w:rsid w:val="00CA1ECD"/>
    <w:rsid w:val="00CC2CFF"/>
    <w:rsid w:val="00CE240D"/>
    <w:rsid w:val="00CE7539"/>
    <w:rsid w:val="00CF7B3C"/>
    <w:rsid w:val="00D02C67"/>
    <w:rsid w:val="00D02FDB"/>
    <w:rsid w:val="00D554D2"/>
    <w:rsid w:val="00E00762"/>
    <w:rsid w:val="00E32951"/>
    <w:rsid w:val="00E32DAF"/>
    <w:rsid w:val="00E501AA"/>
    <w:rsid w:val="00E5267F"/>
    <w:rsid w:val="00EA29F9"/>
    <w:rsid w:val="00EB7D67"/>
    <w:rsid w:val="00ED1D2B"/>
    <w:rsid w:val="00EE04E4"/>
    <w:rsid w:val="00EF3AA1"/>
    <w:rsid w:val="00EF7573"/>
    <w:rsid w:val="00F123F4"/>
    <w:rsid w:val="00F274B0"/>
    <w:rsid w:val="00F460FC"/>
    <w:rsid w:val="00FB6D5B"/>
    <w:rsid w:val="00FC130C"/>
    <w:rsid w:val="00FC6E01"/>
    <w:rsid w:val="00FD702E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8B998F"/>
  <w15:chartTrackingRefBased/>
  <w15:docId w15:val="{1F68CA00-0881-4164-AD4E-783471E4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E32951"/>
    <w:pPr>
      <w:widowControl/>
      <w:spacing w:line="360" w:lineRule="auto"/>
      <w:ind w:firstLine="510"/>
      <w:jc w:val="both"/>
    </w:pPr>
    <w:rPr>
      <w:rFonts w:eastAsia="標楷體"/>
      <w:kern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6723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23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1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2F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2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2FA2"/>
    <w:rPr>
      <w:sz w:val="20"/>
      <w:szCs w:val="20"/>
    </w:rPr>
  </w:style>
  <w:style w:type="table" w:styleId="a9">
    <w:name w:val="Table Grid"/>
    <w:basedOn w:val="a1"/>
    <w:uiPriority w:val="59"/>
    <w:unhideWhenUsed/>
    <w:rsid w:val="0073072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小標題"/>
    <w:rsid w:val="0073072B"/>
    <w:rPr>
      <w:rFonts w:eastAsia="標楷體"/>
      <w:b/>
      <w:bCs/>
      <w:sz w:val="28"/>
    </w:rPr>
  </w:style>
  <w:style w:type="paragraph" w:customStyle="1" w:styleId="Default">
    <w:name w:val="Default"/>
    <w:rsid w:val="00EE04E4"/>
    <w:pPr>
      <w:widowControl w:val="0"/>
      <w:suppressAutoHyphens/>
      <w:autoSpaceDN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FD70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702E"/>
  </w:style>
  <w:style w:type="character" w:customStyle="1" w:styleId="ad">
    <w:name w:val="註解文字 字元"/>
    <w:basedOn w:val="a0"/>
    <w:link w:val="ac"/>
    <w:uiPriority w:val="99"/>
    <w:semiHidden/>
    <w:rsid w:val="00FD70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702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70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D70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76B8-5540-4E64-914A-4859E654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2022-04-12T23:24:00Z</cp:lastPrinted>
  <dcterms:created xsi:type="dcterms:W3CDTF">2022-05-26T07:27:00Z</dcterms:created>
  <dcterms:modified xsi:type="dcterms:W3CDTF">2022-05-26T07:32:00Z</dcterms:modified>
</cp:coreProperties>
</file>